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F" w:rsidRDefault="0069719F" w:rsidP="0069719F">
      <w:pPr>
        <w:keepNext/>
        <w:keepLines/>
        <w:pageBreakBefore/>
        <w:tabs>
          <w:tab w:val="left" w:pos="3417"/>
          <w:tab w:val="left" w:pos="4716"/>
          <w:tab w:val="left" w:pos="630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Bilaga 1</w:t>
      </w:r>
    </w:p>
    <w:p w:rsidR="0069719F" w:rsidRDefault="0069719F" w:rsidP="00697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Större färdigställda projekt under perioden 1987 – 2011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1987</w:t>
      </w:r>
      <w:r>
        <w:rPr>
          <w:rFonts w:ascii="Arial" w:hAnsi="Arial" w:cs="Arial"/>
          <w:sz w:val="22"/>
          <w:szCs w:val="22"/>
        </w:rPr>
        <w:tab/>
        <w:t>Fasader Lejonet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1990</w:t>
      </w:r>
      <w:r>
        <w:rPr>
          <w:rFonts w:ascii="Arial" w:hAnsi="Arial" w:cs="Arial"/>
          <w:sz w:val="22"/>
          <w:szCs w:val="22"/>
        </w:rPr>
        <w:tab/>
        <w:t xml:space="preserve">Fasader </w:t>
      </w:r>
      <w:proofErr w:type="gramStart"/>
      <w:r>
        <w:rPr>
          <w:rFonts w:ascii="Arial" w:hAnsi="Arial" w:cs="Arial"/>
          <w:sz w:val="22"/>
          <w:szCs w:val="22"/>
        </w:rPr>
        <w:t>Stenbocken / Skorpionen</w:t>
      </w:r>
      <w:proofErr w:type="gramEnd"/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1991</w:t>
      </w:r>
      <w:r>
        <w:rPr>
          <w:rFonts w:ascii="Arial" w:hAnsi="Arial" w:cs="Arial"/>
          <w:sz w:val="22"/>
          <w:szCs w:val="22"/>
        </w:rPr>
        <w:tab/>
        <w:t xml:space="preserve">Fasader </w:t>
      </w:r>
      <w:proofErr w:type="gramStart"/>
      <w:r>
        <w:rPr>
          <w:rFonts w:ascii="Arial" w:hAnsi="Arial" w:cs="Arial"/>
          <w:sz w:val="22"/>
          <w:szCs w:val="22"/>
        </w:rPr>
        <w:t>Lejonet  / Kräftan</w:t>
      </w:r>
      <w:proofErr w:type="gramEnd"/>
      <w:r>
        <w:rPr>
          <w:rFonts w:ascii="Arial" w:hAnsi="Arial" w:cs="Arial"/>
          <w:sz w:val="22"/>
          <w:szCs w:val="22"/>
        </w:rPr>
        <w:t xml:space="preserve"> / Skorpionen, Ventilbyten 1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ab/>
        <w:t>Ventilbyten 2, Mark och trädgård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Ventilbyten 3, Hissar, Fasader och balkonger </w:t>
      </w:r>
      <w:proofErr w:type="gramStart"/>
      <w:r>
        <w:rPr>
          <w:rFonts w:ascii="Arial" w:hAnsi="Arial" w:cs="Arial"/>
          <w:sz w:val="22"/>
          <w:szCs w:val="22"/>
        </w:rPr>
        <w:t>Skorpionen / Stenbocken</w:t>
      </w:r>
      <w:proofErr w:type="gramEnd"/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  <w:t>Nya parkeringsplatser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  <w:t xml:space="preserve">Fasader och balkonger </w:t>
      </w:r>
      <w:proofErr w:type="gramStart"/>
      <w:r>
        <w:rPr>
          <w:rFonts w:ascii="Arial" w:hAnsi="Arial" w:cs="Arial"/>
          <w:sz w:val="22"/>
          <w:szCs w:val="22"/>
        </w:rPr>
        <w:t>Skorpionen / Stenbocken</w:t>
      </w:r>
      <w:proofErr w:type="gramEnd"/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</w:t>
      </w:r>
      <w:r>
        <w:rPr>
          <w:rFonts w:ascii="Arial" w:hAnsi="Arial" w:cs="Arial"/>
          <w:sz w:val="22"/>
          <w:szCs w:val="22"/>
        </w:rPr>
        <w:tab/>
        <w:t>Fönsterrenovering av samtliga fönster i området, Styr &amp; regler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ab/>
        <w:t>Fasader och balkonger Skorpionen 2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  <w:t>Byte av frånluftsfläktar, Renovering av golv i 10 garage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Installation av fjärrvärme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  <w:t>Anslutning av fjärrvärme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Byte av ljusarmaturer och elkablar i trapphusen, Renovering av golv i 12 garage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lokal på KR 31 byggdes om till bostad - </w:t>
      </w:r>
      <w:proofErr w:type="spellStart"/>
      <w:r>
        <w:rPr>
          <w:rFonts w:ascii="Arial" w:hAnsi="Arial" w:cs="Arial"/>
          <w:sz w:val="22"/>
          <w:szCs w:val="22"/>
        </w:rPr>
        <w:t>lgh</w:t>
      </w:r>
      <w:proofErr w:type="spellEnd"/>
      <w:r>
        <w:rPr>
          <w:rFonts w:ascii="Arial" w:hAnsi="Arial" w:cs="Arial"/>
          <w:sz w:val="22"/>
          <w:szCs w:val="22"/>
        </w:rPr>
        <w:t xml:space="preserve"> 1409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  <w:t xml:space="preserve">Fasader </w:t>
      </w:r>
      <w:proofErr w:type="gramStart"/>
      <w:r>
        <w:rPr>
          <w:rFonts w:ascii="Arial" w:hAnsi="Arial" w:cs="Arial"/>
          <w:sz w:val="22"/>
          <w:szCs w:val="22"/>
        </w:rPr>
        <w:t>Skorpionen / Stenbocken</w:t>
      </w:r>
      <w:proofErr w:type="gramEnd"/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Ommålning av trapphusen, Nya tilluftsaggregat i KR </w:t>
      </w:r>
      <w:proofErr w:type="gramStart"/>
      <w:r>
        <w:rPr>
          <w:rFonts w:ascii="Arial" w:hAnsi="Arial" w:cs="Arial"/>
          <w:sz w:val="22"/>
          <w:szCs w:val="22"/>
        </w:rPr>
        <w:t>25 / KR</w:t>
      </w:r>
      <w:proofErr w:type="gramEnd"/>
      <w:r>
        <w:rPr>
          <w:rFonts w:ascii="Arial" w:hAnsi="Arial" w:cs="Arial"/>
          <w:sz w:val="22"/>
          <w:szCs w:val="22"/>
        </w:rPr>
        <w:t xml:space="preserve"> 83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Tätning av frånluftskanaler etapp 1, Pumpbyte etapp 1, Nytt kabel-TV nät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Byte av låssystem, Nytt hus för grovsopor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kontorslokal på KR 25 byggdes om till bostadsrätt - </w:t>
      </w:r>
      <w:proofErr w:type="spellStart"/>
      <w:r>
        <w:rPr>
          <w:rFonts w:ascii="Arial" w:hAnsi="Arial" w:cs="Arial"/>
          <w:sz w:val="22"/>
          <w:szCs w:val="22"/>
        </w:rPr>
        <w:t>lgh</w:t>
      </w:r>
      <w:proofErr w:type="spellEnd"/>
      <w:r>
        <w:rPr>
          <w:rFonts w:ascii="Arial" w:hAnsi="Arial" w:cs="Arial"/>
          <w:sz w:val="22"/>
          <w:szCs w:val="22"/>
        </w:rPr>
        <w:t xml:space="preserve"> 1410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 xml:space="preserve">Fasader </w:t>
      </w:r>
      <w:proofErr w:type="gramStart"/>
      <w:r>
        <w:rPr>
          <w:rFonts w:ascii="Arial" w:hAnsi="Arial" w:cs="Arial"/>
          <w:sz w:val="22"/>
          <w:szCs w:val="22"/>
        </w:rPr>
        <w:t>Skorpionen / Lejonet</w:t>
      </w:r>
      <w:proofErr w:type="gramEnd"/>
      <w:r>
        <w:rPr>
          <w:rFonts w:ascii="Arial" w:hAnsi="Arial" w:cs="Arial"/>
          <w:sz w:val="22"/>
          <w:szCs w:val="22"/>
        </w:rPr>
        <w:t xml:space="preserve"> /Kräftan (sista etappen av fasadrenoveringen)</w:t>
      </w:r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 av tilluftsaggregat i KR </w:t>
      </w:r>
      <w:proofErr w:type="gramStart"/>
      <w:r>
        <w:rPr>
          <w:rFonts w:ascii="Arial" w:hAnsi="Arial" w:cs="Arial"/>
          <w:sz w:val="22"/>
          <w:szCs w:val="22"/>
        </w:rPr>
        <w:t>25 / KR</w:t>
      </w:r>
      <w:proofErr w:type="gramEnd"/>
      <w:r>
        <w:rPr>
          <w:rFonts w:ascii="Arial" w:hAnsi="Arial" w:cs="Arial"/>
          <w:sz w:val="22"/>
          <w:szCs w:val="22"/>
        </w:rPr>
        <w:t xml:space="preserve"> 83, Tätning av frånluftskanaler etapp 2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Byte av shuntgrupper, centraler för värmedistribution etapp 1</w:t>
      </w:r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Träbeklädnad på garageportar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ab/>
        <w:t>Byte av resterande shuntgrupper, Tätning av resterande frånluftskanaler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Omfattande upprustning av uteplatser och lekplatser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Två kontorslokaler på KR </w:t>
      </w:r>
      <w:proofErr w:type="gramStart"/>
      <w:r>
        <w:rPr>
          <w:rFonts w:ascii="Arial" w:hAnsi="Arial" w:cs="Arial"/>
          <w:sz w:val="22"/>
          <w:szCs w:val="22"/>
        </w:rPr>
        <w:t>1 / KR3</w:t>
      </w:r>
      <w:proofErr w:type="gramEnd"/>
      <w:r>
        <w:rPr>
          <w:rFonts w:ascii="Arial" w:hAnsi="Arial" w:cs="Arial"/>
          <w:sz w:val="22"/>
          <w:szCs w:val="22"/>
        </w:rPr>
        <w:t xml:space="preserve"> byggdes om till bostäder - </w:t>
      </w:r>
      <w:proofErr w:type="spellStart"/>
      <w:r>
        <w:rPr>
          <w:rFonts w:ascii="Arial" w:hAnsi="Arial" w:cs="Arial"/>
          <w:sz w:val="22"/>
          <w:szCs w:val="22"/>
        </w:rPr>
        <w:t>lgh</w:t>
      </w:r>
      <w:proofErr w:type="spellEnd"/>
      <w:r>
        <w:rPr>
          <w:rFonts w:ascii="Arial" w:hAnsi="Arial" w:cs="Arial"/>
          <w:sz w:val="22"/>
          <w:szCs w:val="22"/>
        </w:rPr>
        <w:t xml:space="preserve"> 1411 / </w:t>
      </w:r>
      <w:proofErr w:type="spellStart"/>
      <w:r>
        <w:rPr>
          <w:rFonts w:ascii="Arial" w:hAnsi="Arial" w:cs="Arial"/>
          <w:sz w:val="22"/>
          <w:szCs w:val="22"/>
        </w:rPr>
        <w:t>lgh</w:t>
      </w:r>
      <w:proofErr w:type="spellEnd"/>
      <w:r>
        <w:rPr>
          <w:rFonts w:ascii="Arial" w:hAnsi="Arial" w:cs="Arial"/>
          <w:sz w:val="22"/>
          <w:szCs w:val="22"/>
        </w:rPr>
        <w:t xml:space="preserve"> 1412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  <w:t xml:space="preserve">Upprustning av entrérabatter och byte av lönnallén av </w:t>
      </w:r>
      <w:proofErr w:type="spellStart"/>
      <w:r>
        <w:rPr>
          <w:rFonts w:ascii="Arial" w:hAnsi="Arial" w:cs="Arial"/>
          <w:sz w:val="22"/>
          <w:szCs w:val="22"/>
        </w:rPr>
        <w:t>Prunus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Macki</w:t>
      </w:r>
      <w:proofErr w:type="spellEnd"/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Renspolning av hela avloppssystemet som konstaterades vara i god kondition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Färdigställande av nya föreningslokalen inkl inredning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  <w:t>Färdigställande av föreningslokalens nedre plan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Komplettering i tvättstugan med två nya tvättmaskiner med torkutrustning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Målning av </w:t>
      </w:r>
      <w:proofErr w:type="gramStart"/>
      <w:r>
        <w:rPr>
          <w:rFonts w:ascii="Arial" w:hAnsi="Arial" w:cs="Arial"/>
          <w:sz w:val="22"/>
          <w:szCs w:val="22"/>
        </w:rPr>
        <w:t>källargångar / barnvagnsrum</w:t>
      </w:r>
      <w:proofErr w:type="gramEnd"/>
      <w:r>
        <w:rPr>
          <w:rFonts w:ascii="Arial" w:hAnsi="Arial" w:cs="Arial"/>
          <w:sz w:val="22"/>
          <w:szCs w:val="22"/>
        </w:rPr>
        <w:t xml:space="preserve"> / cykelrum i 9 av 18 hus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  <w:t xml:space="preserve">Målning av resterande </w:t>
      </w:r>
      <w:proofErr w:type="gramStart"/>
      <w:r>
        <w:rPr>
          <w:rFonts w:ascii="Arial" w:hAnsi="Arial" w:cs="Arial"/>
          <w:sz w:val="22"/>
          <w:szCs w:val="22"/>
        </w:rPr>
        <w:t>källargångar / barnvagnsrum</w:t>
      </w:r>
      <w:proofErr w:type="gramEnd"/>
      <w:r>
        <w:rPr>
          <w:rFonts w:ascii="Arial" w:hAnsi="Arial" w:cs="Arial"/>
          <w:sz w:val="22"/>
          <w:szCs w:val="22"/>
        </w:rPr>
        <w:t xml:space="preserve"> / cykelrum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Omläggning av yttertak på KR </w:t>
      </w:r>
      <w:proofErr w:type="gramStart"/>
      <w:r>
        <w:rPr>
          <w:rFonts w:ascii="Arial" w:hAnsi="Arial" w:cs="Arial"/>
          <w:sz w:val="22"/>
          <w:szCs w:val="22"/>
        </w:rPr>
        <w:t>25 / KR</w:t>
      </w:r>
      <w:proofErr w:type="gramEnd"/>
      <w:r>
        <w:rPr>
          <w:rFonts w:ascii="Arial" w:hAnsi="Arial" w:cs="Arial"/>
          <w:sz w:val="22"/>
          <w:szCs w:val="22"/>
        </w:rPr>
        <w:t xml:space="preserve"> 83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Plattsättning utanför portar, Komplettering med granitsten, Nya piskställningar</w:t>
      </w:r>
    </w:p>
    <w:p w:rsidR="0069719F" w:rsidRDefault="0069719F" w:rsidP="0069719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Plattsättning utanför resterande portar, Anläggning av ny gångväg till stora</w:t>
      </w:r>
      <w:r>
        <w:rPr>
          <w:rFonts w:ascii="Arial" w:hAnsi="Arial" w:cs="Arial"/>
          <w:sz w:val="22"/>
          <w:szCs w:val="22"/>
        </w:rPr>
        <w:br/>
        <w:t>parkeringen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Renovering av samtliga entréportar, Renovering av torkhäst</w:t>
      </w:r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Tilläggsisolering av vindar etapp 1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Tilläggsisolering av vindar etapp 2</w:t>
      </w:r>
    </w:p>
    <w:p w:rsidR="0069719F" w:rsidRDefault="0069719F" w:rsidP="0069719F">
      <w:pPr>
        <w:ind w:left="1304" w:firstLine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Renov</w:t>
      </w:r>
      <w:proofErr w:type="spellEnd"/>
      <w:r>
        <w:rPr>
          <w:rFonts w:ascii="Arial" w:hAnsi="Arial" w:cs="Arial"/>
          <w:sz w:val="22"/>
          <w:szCs w:val="22"/>
        </w:rPr>
        <w:t>. av entréportar till kommersiella lokaler samt installation av tak över dessa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Ny tvättstuga, Bredbandsinstallation, Digital-TV ersätter analoga distributionen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Förbättrad varmvattencirkulation i låghusen</w:t>
      </w:r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 golvvård med vaxning och polering i trapphus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Renspolning av hela avloppssystemet som konstaterades vara i god kondition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Renovering av golv i 11 garage (KR 43-49 samt KR 73-75)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Installation av galvaniskt isolerande antennuttag i samtliga lägenheter</w:t>
      </w:r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 av samtliga inomhusgivare för styrning av värmesystemet</w:t>
      </w:r>
    </w:p>
    <w:p w:rsidR="0069719F" w:rsidRDefault="0069719F" w:rsidP="0069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Målning av samtliga garageportar, Byte av skadade balkongskärmar KR 19-23</w:t>
      </w:r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Underhåll</w:t>
      </w:r>
      <w:proofErr w:type="gramStart"/>
      <w:r>
        <w:rPr>
          <w:rFonts w:ascii="Arial" w:hAnsi="Arial" w:cs="Arial"/>
          <w:sz w:val="22"/>
          <w:szCs w:val="22"/>
        </w:rPr>
        <w:t xml:space="preserve"> (byte av och tätning kring fästskruvar låghustaken etapp 1</w:t>
      </w:r>
      <w:proofErr w:type="gramEnd"/>
    </w:p>
    <w:p w:rsidR="0069719F" w:rsidRDefault="0069719F" w:rsidP="0069719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Brandgata och uteplats på </w:t>
      </w:r>
      <w:proofErr w:type="spellStart"/>
      <w:r>
        <w:rPr>
          <w:rFonts w:ascii="Arial" w:hAnsi="Arial" w:cs="Arial"/>
          <w:sz w:val="22"/>
          <w:szCs w:val="22"/>
        </w:rPr>
        <w:t>entresidan</w:t>
      </w:r>
      <w:proofErr w:type="spellEnd"/>
      <w:r>
        <w:rPr>
          <w:rFonts w:ascii="Arial" w:hAnsi="Arial" w:cs="Arial"/>
          <w:sz w:val="22"/>
          <w:szCs w:val="22"/>
        </w:rPr>
        <w:t xml:space="preserve"> av KR 25</w:t>
      </w:r>
    </w:p>
    <w:p w:rsidR="005E344A" w:rsidRDefault="0069719F" w:rsidP="0069719F">
      <w:r>
        <w:rPr>
          <w:bCs/>
          <w:sz w:val="22"/>
          <w:szCs w:val="22"/>
        </w:rPr>
        <w:t>B</w:t>
      </w:r>
    </w:p>
    <w:sectPr w:rsidR="005E344A" w:rsidSect="005E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719F"/>
    <w:rsid w:val="003D72BF"/>
    <w:rsid w:val="005E344A"/>
    <w:rsid w:val="006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9F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Lottie</cp:lastModifiedBy>
  <cp:revision>1</cp:revision>
  <dcterms:created xsi:type="dcterms:W3CDTF">2012-05-13T20:48:00Z</dcterms:created>
  <dcterms:modified xsi:type="dcterms:W3CDTF">2012-05-13T20:49:00Z</dcterms:modified>
</cp:coreProperties>
</file>